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B" w:rsidRPr="00EB2FCC" w:rsidRDefault="00AF6B2B" w:rsidP="0092294D">
      <w:pPr>
        <w:jc w:val="center"/>
        <w:rPr>
          <w:rFonts w:ascii="Calibri" w:hAnsi="Calibri" w:cs="Arial"/>
          <w:caps/>
          <w:spacing w:val="60"/>
          <w:sz w:val="36"/>
          <w:szCs w:val="22"/>
        </w:rPr>
      </w:pPr>
      <w:bookmarkStart w:id="0" w:name="_GoBack"/>
      <w:bookmarkEnd w:id="0"/>
      <w:r w:rsidRPr="00EB2FCC">
        <w:rPr>
          <w:rFonts w:ascii="Calibri" w:hAnsi="Calibri" w:cs="Arial"/>
          <w:caps/>
          <w:spacing w:val="60"/>
          <w:sz w:val="32"/>
          <w:szCs w:val="22"/>
        </w:rPr>
        <w:t>the richstone family center</w:t>
      </w:r>
      <w:r w:rsidR="0042735A">
        <w:rPr>
          <w:noProof/>
        </w:rPr>
        <w:drawing>
          <wp:inline distT="0" distB="0" distL="0" distR="0">
            <wp:extent cx="781050" cy="600075"/>
            <wp:effectExtent l="19050" t="0" r="0" b="0"/>
            <wp:docPr id="1" name="Picture 1" descr="He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2B" w:rsidRDefault="00AF6B2B">
      <w:pPr>
        <w:rPr>
          <w:rFonts w:ascii="Arial" w:hAnsi="Arial" w:cs="Arial"/>
          <w:b/>
          <w:sz w:val="22"/>
          <w:szCs w:val="22"/>
        </w:rPr>
      </w:pPr>
    </w:p>
    <w:p w:rsidR="0092294D" w:rsidRDefault="0092294D">
      <w:pPr>
        <w:rPr>
          <w:rFonts w:ascii="Arial" w:hAnsi="Arial" w:cs="Arial"/>
          <w:b/>
          <w:sz w:val="22"/>
          <w:szCs w:val="22"/>
        </w:rPr>
      </w:pPr>
    </w:p>
    <w:p w:rsidR="00B8060E" w:rsidRPr="00F27668" w:rsidRDefault="00C923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Position Title: </w:t>
      </w:r>
      <w:r w:rsidR="003A70D2">
        <w:rPr>
          <w:rFonts w:ascii="Arial" w:hAnsi="Arial" w:cs="Arial"/>
          <w:b/>
          <w:sz w:val="22"/>
          <w:szCs w:val="22"/>
        </w:rPr>
        <w:t>Program Assistant</w:t>
      </w:r>
      <w:r w:rsidR="00DC2CDE">
        <w:rPr>
          <w:rFonts w:ascii="Arial" w:hAnsi="Arial" w:cs="Arial"/>
          <w:b/>
          <w:sz w:val="22"/>
          <w:szCs w:val="22"/>
        </w:rPr>
        <w:tab/>
      </w:r>
      <w:r w:rsidR="00DC2CDE">
        <w:rPr>
          <w:rFonts w:ascii="Arial" w:hAnsi="Arial" w:cs="Arial"/>
          <w:b/>
          <w:sz w:val="22"/>
          <w:szCs w:val="22"/>
        </w:rPr>
        <w:tab/>
      </w:r>
      <w:r w:rsidR="00DC2CDE">
        <w:rPr>
          <w:rFonts w:ascii="Arial" w:hAnsi="Arial" w:cs="Arial"/>
          <w:b/>
          <w:sz w:val="22"/>
          <w:szCs w:val="22"/>
        </w:rPr>
        <w:tab/>
      </w:r>
    </w:p>
    <w:p w:rsidR="00B8060E" w:rsidRPr="00F27668" w:rsidRDefault="00B8060E">
      <w:pPr>
        <w:rPr>
          <w:rFonts w:ascii="Arial" w:hAnsi="Arial" w:cs="Arial"/>
          <w:sz w:val="22"/>
          <w:szCs w:val="22"/>
        </w:rPr>
      </w:pPr>
    </w:p>
    <w:p w:rsidR="00B8060E" w:rsidRPr="00A81ACA" w:rsidRDefault="00C92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Supervisor: </w:t>
      </w:r>
      <w:r w:rsidR="00DC2B00">
        <w:rPr>
          <w:rFonts w:ascii="Arial" w:hAnsi="Arial" w:cs="Arial"/>
          <w:sz w:val="22"/>
          <w:szCs w:val="22"/>
        </w:rPr>
        <w:t>Program Manager</w:t>
      </w:r>
    </w:p>
    <w:p w:rsidR="00B8060E" w:rsidRPr="00A81ACA" w:rsidRDefault="00B8060E">
      <w:pPr>
        <w:rPr>
          <w:rFonts w:ascii="Arial" w:hAnsi="Arial" w:cs="Arial"/>
          <w:sz w:val="22"/>
          <w:szCs w:val="22"/>
        </w:rPr>
      </w:pPr>
    </w:p>
    <w:p w:rsidR="0092678D" w:rsidRPr="00A81ACA" w:rsidRDefault="00B8060E">
      <w:pPr>
        <w:rPr>
          <w:rFonts w:ascii="Arial" w:hAnsi="Arial" w:cs="Arial"/>
          <w:sz w:val="22"/>
          <w:szCs w:val="22"/>
        </w:rPr>
      </w:pPr>
      <w:r w:rsidRPr="00A81ACA">
        <w:rPr>
          <w:rFonts w:ascii="Arial" w:hAnsi="Arial" w:cs="Arial"/>
          <w:sz w:val="22"/>
          <w:szCs w:val="22"/>
        </w:rPr>
        <w:t xml:space="preserve">General Function: </w:t>
      </w:r>
      <w:r w:rsidR="002728F0" w:rsidRPr="00A81ACA">
        <w:rPr>
          <w:rFonts w:ascii="Arial" w:hAnsi="Arial" w:cs="Arial"/>
          <w:color w:val="000000"/>
          <w:sz w:val="22"/>
          <w:szCs w:val="22"/>
        </w:rPr>
        <w:t>The P</w:t>
      </w:r>
      <w:r w:rsidR="003A70D2">
        <w:rPr>
          <w:rFonts w:ascii="Arial" w:hAnsi="Arial" w:cs="Arial"/>
          <w:color w:val="000000"/>
          <w:sz w:val="22"/>
          <w:szCs w:val="22"/>
        </w:rPr>
        <w:t>rogram Assistant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 is responsible for answering</w:t>
      </w:r>
      <w:r w:rsidR="00BA7D6F">
        <w:rPr>
          <w:rFonts w:ascii="Arial" w:hAnsi="Arial" w:cs="Arial"/>
          <w:color w:val="000000"/>
          <w:sz w:val="22"/>
          <w:szCs w:val="22"/>
        </w:rPr>
        <w:t xml:space="preserve"> phones, inventory of supplies,</w:t>
      </w:r>
      <w:r w:rsidR="008C5C75">
        <w:rPr>
          <w:rFonts w:ascii="Arial" w:hAnsi="Arial" w:cs="Arial"/>
          <w:color w:val="000000"/>
          <w:sz w:val="22"/>
          <w:szCs w:val="22"/>
        </w:rPr>
        <w:t xml:space="preserve"> inputting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 collected data into a database </w:t>
      </w:r>
      <w:r w:rsidR="005970D5">
        <w:rPr>
          <w:rFonts w:ascii="Arial" w:hAnsi="Arial" w:cs="Arial"/>
          <w:color w:val="000000"/>
          <w:sz w:val="22"/>
          <w:szCs w:val="22"/>
        </w:rPr>
        <w:t>on a consistent basis, and assisting in planning and facilitating outreach meetings and presentations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. </w:t>
      </w:r>
      <w:r w:rsidR="008C5C75">
        <w:rPr>
          <w:rFonts w:ascii="Arial" w:hAnsi="Arial" w:cs="Arial"/>
          <w:color w:val="000000"/>
          <w:sz w:val="22"/>
          <w:szCs w:val="22"/>
        </w:rPr>
        <w:t>The Program Assistant will assist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 with data collection</w:t>
      </w:r>
      <w:r w:rsidR="00CF3104">
        <w:rPr>
          <w:rFonts w:ascii="Arial" w:hAnsi="Arial" w:cs="Arial"/>
          <w:color w:val="000000"/>
          <w:sz w:val="22"/>
          <w:szCs w:val="22"/>
        </w:rPr>
        <w:t xml:space="preserve"> and tracking</w:t>
      </w:r>
      <w:r w:rsidR="008C5C75">
        <w:rPr>
          <w:rFonts w:ascii="Arial" w:hAnsi="Arial" w:cs="Arial"/>
          <w:color w:val="000000"/>
          <w:sz w:val="22"/>
          <w:szCs w:val="22"/>
        </w:rPr>
        <w:t xml:space="preserve"> to keep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 in line with grant compliance and</w:t>
      </w:r>
      <w:r w:rsidR="008C5C75">
        <w:rPr>
          <w:rFonts w:ascii="Arial" w:hAnsi="Arial" w:cs="Arial"/>
          <w:color w:val="000000"/>
          <w:sz w:val="22"/>
          <w:szCs w:val="22"/>
        </w:rPr>
        <w:t xml:space="preserve"> the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 PAT model. </w:t>
      </w:r>
      <w:r w:rsidR="00CF3104">
        <w:rPr>
          <w:rFonts w:ascii="Arial" w:hAnsi="Arial" w:cs="Arial"/>
          <w:color w:val="000000"/>
          <w:sz w:val="22"/>
          <w:szCs w:val="22"/>
        </w:rPr>
        <w:t>Assist</w:t>
      </w:r>
      <w:r w:rsidR="008C5C75">
        <w:rPr>
          <w:rFonts w:ascii="Arial" w:hAnsi="Arial" w:cs="Arial"/>
          <w:color w:val="000000"/>
          <w:sz w:val="22"/>
          <w:szCs w:val="22"/>
        </w:rPr>
        <w:t xml:space="preserve"> and support </w:t>
      </w:r>
      <w:r w:rsidR="00CF3104">
        <w:rPr>
          <w:rFonts w:ascii="Arial" w:hAnsi="Arial" w:cs="Arial"/>
          <w:color w:val="000000"/>
          <w:sz w:val="22"/>
          <w:szCs w:val="22"/>
        </w:rPr>
        <w:t>quality assurance by c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hecking that all necessary information is in client files and </w:t>
      </w:r>
      <w:r w:rsidR="008C5C75">
        <w:rPr>
          <w:rFonts w:ascii="Arial" w:hAnsi="Arial" w:cs="Arial"/>
          <w:color w:val="000000"/>
          <w:sz w:val="22"/>
          <w:szCs w:val="22"/>
        </w:rPr>
        <w:t>matches the information entered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 into database.</w:t>
      </w:r>
      <w:r w:rsidR="00DC2B00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78D" w:rsidRPr="00A81ACA" w:rsidRDefault="0092678D">
      <w:pPr>
        <w:rPr>
          <w:rFonts w:ascii="Arial" w:hAnsi="Arial" w:cs="Arial"/>
          <w:sz w:val="22"/>
          <w:szCs w:val="22"/>
        </w:rPr>
      </w:pPr>
    </w:p>
    <w:p w:rsidR="00B8060E" w:rsidRPr="00A81ACA" w:rsidRDefault="00B8060E">
      <w:pPr>
        <w:rPr>
          <w:rFonts w:ascii="Arial" w:hAnsi="Arial" w:cs="Arial"/>
          <w:sz w:val="22"/>
          <w:szCs w:val="22"/>
        </w:rPr>
      </w:pPr>
      <w:r w:rsidRPr="00DC2CDE">
        <w:rPr>
          <w:rFonts w:ascii="Arial" w:hAnsi="Arial" w:cs="Arial"/>
          <w:b/>
          <w:sz w:val="22"/>
          <w:szCs w:val="22"/>
        </w:rPr>
        <w:t>Responsibilities</w:t>
      </w:r>
      <w:r w:rsidRPr="00A81ACA">
        <w:rPr>
          <w:rFonts w:ascii="Arial" w:hAnsi="Arial" w:cs="Arial"/>
          <w:sz w:val="22"/>
          <w:szCs w:val="22"/>
        </w:rPr>
        <w:t xml:space="preserve">: </w:t>
      </w:r>
    </w:p>
    <w:p w:rsidR="0092678D" w:rsidRPr="00A81ACA" w:rsidRDefault="0092678D" w:rsidP="00DC2CDE">
      <w:pPr>
        <w:rPr>
          <w:rFonts w:ascii="Arial" w:hAnsi="Arial" w:cs="Arial"/>
          <w:sz w:val="22"/>
          <w:szCs w:val="22"/>
        </w:rPr>
      </w:pPr>
    </w:p>
    <w:p w:rsidR="00B8060E" w:rsidRDefault="007B10B3" w:rsidP="00F45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inventory of supplies</w:t>
      </w:r>
      <w:r w:rsidR="00DC2B00">
        <w:rPr>
          <w:rFonts w:ascii="Arial" w:hAnsi="Arial" w:cs="Arial"/>
          <w:sz w:val="22"/>
          <w:szCs w:val="22"/>
        </w:rPr>
        <w:t xml:space="preserve"> and help with supply purchasing.</w:t>
      </w:r>
    </w:p>
    <w:p w:rsidR="00DC2B00" w:rsidRDefault="00DC2B00" w:rsidP="00F45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with </w:t>
      </w:r>
      <w:r w:rsidR="00CF3104">
        <w:rPr>
          <w:rFonts w:ascii="Arial" w:hAnsi="Arial" w:cs="Arial"/>
          <w:sz w:val="22"/>
          <w:szCs w:val="22"/>
        </w:rPr>
        <w:t xml:space="preserve">making </w:t>
      </w:r>
      <w:r>
        <w:rPr>
          <w:rFonts w:ascii="Arial" w:hAnsi="Arial" w:cs="Arial"/>
          <w:sz w:val="22"/>
          <w:szCs w:val="22"/>
        </w:rPr>
        <w:t>copies,</w:t>
      </w:r>
      <w:r w:rsidR="00CF3104">
        <w:rPr>
          <w:rFonts w:ascii="Arial" w:hAnsi="Arial" w:cs="Arial"/>
          <w:sz w:val="22"/>
          <w:szCs w:val="22"/>
        </w:rPr>
        <w:t xml:space="preserve"> flyers, filing,</w:t>
      </w:r>
      <w:r>
        <w:rPr>
          <w:rFonts w:ascii="Arial" w:hAnsi="Arial" w:cs="Arial"/>
          <w:sz w:val="22"/>
          <w:szCs w:val="22"/>
        </w:rPr>
        <w:t xml:space="preserve"> org</w:t>
      </w:r>
      <w:r w:rsidR="00890F4E">
        <w:rPr>
          <w:rFonts w:ascii="Arial" w:hAnsi="Arial" w:cs="Arial"/>
          <w:sz w:val="22"/>
          <w:szCs w:val="22"/>
        </w:rPr>
        <w:t xml:space="preserve">anizing office and other receptionist duties </w:t>
      </w:r>
      <w:r>
        <w:rPr>
          <w:rFonts w:ascii="Arial" w:hAnsi="Arial" w:cs="Arial"/>
          <w:sz w:val="22"/>
          <w:szCs w:val="22"/>
        </w:rPr>
        <w:t>for the office.</w:t>
      </w:r>
    </w:p>
    <w:p w:rsidR="00DC2B00" w:rsidRPr="00A81ACA" w:rsidRDefault="00DC2B00" w:rsidP="00F45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note-taking at meetings</w:t>
      </w:r>
      <w:r w:rsidR="00CF3104">
        <w:rPr>
          <w:rFonts w:ascii="Arial" w:hAnsi="Arial" w:cs="Arial"/>
          <w:sz w:val="22"/>
          <w:szCs w:val="22"/>
        </w:rPr>
        <w:t xml:space="preserve"> and trainings</w:t>
      </w:r>
      <w:r>
        <w:rPr>
          <w:rFonts w:ascii="Arial" w:hAnsi="Arial" w:cs="Arial"/>
          <w:sz w:val="22"/>
          <w:szCs w:val="22"/>
        </w:rPr>
        <w:t>.</w:t>
      </w:r>
    </w:p>
    <w:p w:rsidR="00F45E9F" w:rsidRPr="00A0675A" w:rsidRDefault="00F45E9F" w:rsidP="00DC2CDE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F27668">
        <w:rPr>
          <w:rFonts w:ascii="Arial" w:hAnsi="Arial" w:cs="Arial"/>
          <w:sz w:val="22"/>
          <w:szCs w:val="22"/>
        </w:rPr>
        <w:t>Consistently maintains</w:t>
      </w:r>
      <w:r w:rsidR="007B10B3">
        <w:rPr>
          <w:rFonts w:ascii="Arial" w:hAnsi="Arial" w:cs="Arial"/>
          <w:sz w:val="22"/>
          <w:szCs w:val="22"/>
        </w:rPr>
        <w:t xml:space="preserve"> &amp; reviews</w:t>
      </w:r>
      <w:r w:rsidRPr="00F27668">
        <w:rPr>
          <w:rFonts w:ascii="Arial" w:hAnsi="Arial" w:cs="Arial"/>
          <w:sz w:val="22"/>
          <w:szCs w:val="22"/>
        </w:rPr>
        <w:t xml:space="preserve"> accurate</w:t>
      </w:r>
      <w:r w:rsidRPr="00F27668">
        <w:rPr>
          <w:rFonts w:ascii="Arial" w:hAnsi="Arial"/>
          <w:sz w:val="22"/>
          <w:szCs w:val="22"/>
        </w:rPr>
        <w:t xml:space="preserve"> records of </w:t>
      </w:r>
      <w:r w:rsidRPr="00A81ACA">
        <w:rPr>
          <w:rFonts w:ascii="Arial" w:hAnsi="Arial"/>
          <w:sz w:val="22"/>
          <w:szCs w:val="22"/>
        </w:rPr>
        <w:t xml:space="preserve">service </w:t>
      </w:r>
      <w:r w:rsidR="00BE61DD" w:rsidRPr="00A81ACA">
        <w:rPr>
          <w:rFonts w:ascii="Arial" w:hAnsi="Arial"/>
          <w:sz w:val="22"/>
          <w:szCs w:val="22"/>
        </w:rPr>
        <w:t>in web-based</w:t>
      </w:r>
      <w:r w:rsidR="00553412" w:rsidRPr="00A81ACA">
        <w:rPr>
          <w:rFonts w:ascii="Arial" w:hAnsi="Arial"/>
          <w:sz w:val="22"/>
          <w:szCs w:val="22"/>
        </w:rPr>
        <w:t xml:space="preserve"> database; maintains participant </w:t>
      </w:r>
      <w:r w:rsidR="00BE61DD" w:rsidRPr="00A81ACA">
        <w:rPr>
          <w:rFonts w:ascii="Arial" w:hAnsi="Arial"/>
          <w:sz w:val="22"/>
          <w:szCs w:val="22"/>
        </w:rPr>
        <w:t xml:space="preserve">files; </w:t>
      </w:r>
      <w:r w:rsidRPr="00A81ACA">
        <w:rPr>
          <w:rFonts w:ascii="Arial" w:hAnsi="Arial"/>
          <w:sz w:val="22"/>
          <w:szCs w:val="22"/>
        </w:rPr>
        <w:t>submits necessary documentation in a timely manner.</w:t>
      </w:r>
    </w:p>
    <w:p w:rsidR="00A0675A" w:rsidRPr="00A81ACA" w:rsidRDefault="00A0675A" w:rsidP="00DC2CDE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Assisting Program Manager with collection of data for reports on a weekly, monthly and quarterly basis.</w:t>
      </w:r>
    </w:p>
    <w:p w:rsidR="00EA5684" w:rsidRPr="00F27668" w:rsidRDefault="00A0675A" w:rsidP="00DC2CDE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Point person in helping build and maintain the</w:t>
      </w:r>
      <w:r w:rsidR="00B47800">
        <w:rPr>
          <w:rFonts w:ascii="Arial" w:hAnsi="Arial"/>
          <w:sz w:val="22"/>
          <w:szCs w:val="22"/>
        </w:rPr>
        <w:t xml:space="preserve"> resource &amp; referral network.</w:t>
      </w:r>
    </w:p>
    <w:p w:rsidR="00CF3104" w:rsidRDefault="00892783" w:rsidP="00CF3104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F27668">
        <w:rPr>
          <w:rFonts w:ascii="Arial" w:hAnsi="Arial" w:cs="Arial"/>
          <w:sz w:val="22"/>
          <w:szCs w:val="22"/>
        </w:rPr>
        <w:t>Attend meetings, trainings and other related activities as directed by supervisor.</w:t>
      </w:r>
    </w:p>
    <w:p w:rsidR="0000063C" w:rsidRDefault="0000063C" w:rsidP="00CF3104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in planning and facilitating outreach meetings and presentations. </w:t>
      </w:r>
    </w:p>
    <w:p w:rsidR="00D42BCE" w:rsidRPr="00CF3104" w:rsidRDefault="00D42BCE" w:rsidP="00CF3104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childcare duties during in-house parent meetings</w:t>
      </w:r>
      <w:r w:rsidR="00766866">
        <w:rPr>
          <w:rFonts w:ascii="Arial" w:hAnsi="Arial" w:cs="Arial"/>
          <w:sz w:val="22"/>
          <w:szCs w:val="22"/>
        </w:rPr>
        <w:t xml:space="preserve"> and classes.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39BB" w:rsidRDefault="00EA5684" w:rsidP="00DC2CDE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Mandated </w:t>
      </w:r>
      <w:r w:rsidR="001D19F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hild </w:t>
      </w:r>
      <w:r w:rsidR="001D19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buse </w:t>
      </w:r>
      <w:r w:rsidR="001D19F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eporting</w:t>
      </w:r>
      <w:r w:rsidR="0080020B">
        <w:rPr>
          <w:rFonts w:ascii="Arial" w:hAnsi="Arial" w:cs="Arial"/>
          <w:sz w:val="22"/>
          <w:szCs w:val="22"/>
        </w:rPr>
        <w:t xml:space="preserve"> as necessary</w:t>
      </w:r>
      <w:r w:rsidR="00E65D0E">
        <w:rPr>
          <w:rFonts w:ascii="Arial" w:hAnsi="Arial" w:cs="Arial"/>
          <w:sz w:val="22"/>
          <w:szCs w:val="22"/>
        </w:rPr>
        <w:t>.</w:t>
      </w:r>
    </w:p>
    <w:p w:rsidR="00EA5684" w:rsidRPr="00A81ACA" w:rsidRDefault="00E65D0E" w:rsidP="00DC2CDE">
      <w:pPr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A81ACA">
        <w:rPr>
          <w:rFonts w:ascii="Arial" w:hAnsi="Arial" w:cs="Arial"/>
          <w:sz w:val="22"/>
          <w:szCs w:val="22"/>
        </w:rPr>
        <w:t>Perform o</w:t>
      </w:r>
      <w:r w:rsidR="00404140">
        <w:rPr>
          <w:rFonts w:ascii="Arial" w:hAnsi="Arial" w:cs="Arial"/>
          <w:sz w:val="22"/>
          <w:szCs w:val="22"/>
        </w:rPr>
        <w:t>ther duties as required</w:t>
      </w:r>
      <w:r w:rsidR="00D11480">
        <w:rPr>
          <w:rFonts w:ascii="Arial" w:hAnsi="Arial" w:cs="Arial"/>
          <w:sz w:val="22"/>
          <w:szCs w:val="22"/>
        </w:rPr>
        <w:t>.</w:t>
      </w:r>
      <w:r w:rsidR="0080020B" w:rsidRPr="00A81ACA">
        <w:rPr>
          <w:rFonts w:ascii="Arial" w:hAnsi="Arial" w:cs="Arial"/>
          <w:sz w:val="22"/>
          <w:szCs w:val="22"/>
        </w:rPr>
        <w:t xml:space="preserve"> </w:t>
      </w:r>
    </w:p>
    <w:p w:rsidR="003F7529" w:rsidRPr="00A81ACA" w:rsidRDefault="003F7529" w:rsidP="00DC2CDE">
      <w:pPr>
        <w:pStyle w:val="ListParagraph"/>
        <w:numPr>
          <w:ilvl w:val="0"/>
          <w:numId w:val="1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A81ACA">
        <w:rPr>
          <w:rFonts w:ascii="Arial" w:hAnsi="Arial" w:cs="Arial"/>
          <w:sz w:val="22"/>
          <w:szCs w:val="22"/>
        </w:rPr>
        <w:t>Uphol</w:t>
      </w:r>
      <w:r w:rsidR="00E65D0E" w:rsidRPr="00A81ACA">
        <w:rPr>
          <w:rFonts w:ascii="Arial" w:hAnsi="Arial" w:cs="Arial"/>
          <w:sz w:val="22"/>
          <w:szCs w:val="22"/>
        </w:rPr>
        <w:t xml:space="preserve">d Richstone’s mission and philosophy of protecting children and preventing child abuse by building strong families. </w:t>
      </w:r>
    </w:p>
    <w:p w:rsidR="00F10F04" w:rsidRPr="00A81ACA" w:rsidRDefault="00F10F04" w:rsidP="00F10F04">
      <w:pPr>
        <w:rPr>
          <w:rFonts w:ascii="Arial" w:hAnsi="Arial" w:cs="Arial"/>
          <w:sz w:val="22"/>
          <w:szCs w:val="22"/>
        </w:rPr>
      </w:pPr>
    </w:p>
    <w:p w:rsidR="00DC2CDE" w:rsidRDefault="00F10F04" w:rsidP="00B47800">
      <w:pPr>
        <w:rPr>
          <w:rFonts w:ascii="Arial" w:hAnsi="Arial" w:cs="Arial"/>
          <w:sz w:val="22"/>
          <w:szCs w:val="22"/>
        </w:rPr>
      </w:pPr>
      <w:r w:rsidRPr="00DC2CDE">
        <w:rPr>
          <w:rFonts w:ascii="Arial" w:hAnsi="Arial" w:cs="Arial"/>
          <w:b/>
          <w:sz w:val="22"/>
          <w:szCs w:val="22"/>
        </w:rPr>
        <w:t>Qualifications</w:t>
      </w:r>
      <w:r w:rsidRPr="00A81ACA">
        <w:rPr>
          <w:rFonts w:ascii="Arial" w:hAnsi="Arial" w:cs="Arial"/>
          <w:sz w:val="22"/>
          <w:szCs w:val="22"/>
        </w:rPr>
        <w:t>:</w:t>
      </w:r>
    </w:p>
    <w:p w:rsidR="00D11480" w:rsidRDefault="00D11480" w:rsidP="00B47800">
      <w:pPr>
        <w:rPr>
          <w:rFonts w:ascii="Arial" w:hAnsi="Arial" w:cs="Arial"/>
          <w:sz w:val="22"/>
          <w:szCs w:val="22"/>
        </w:rPr>
      </w:pPr>
    </w:p>
    <w:p w:rsidR="00F56CE4" w:rsidRPr="00A81ACA" w:rsidRDefault="00265D91" w:rsidP="00DC2CDE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6CE4" w:rsidRPr="00A81ACA">
        <w:rPr>
          <w:rFonts w:ascii="Arial" w:hAnsi="Arial" w:cs="Arial"/>
          <w:sz w:val="22"/>
          <w:szCs w:val="22"/>
        </w:rPr>
        <w:t xml:space="preserve">A </w:t>
      </w:r>
      <w:r w:rsidR="002D5112">
        <w:rPr>
          <w:rFonts w:ascii="Arial" w:hAnsi="Arial" w:cs="Arial"/>
          <w:sz w:val="22"/>
          <w:szCs w:val="22"/>
        </w:rPr>
        <w:t xml:space="preserve">required, </w:t>
      </w:r>
      <w:r>
        <w:rPr>
          <w:rFonts w:ascii="Arial" w:hAnsi="Arial" w:cs="Arial"/>
          <w:sz w:val="22"/>
          <w:szCs w:val="22"/>
        </w:rPr>
        <w:t xml:space="preserve">BA </w:t>
      </w:r>
      <w:r w:rsidR="00F56CE4" w:rsidRPr="00A81ACA">
        <w:rPr>
          <w:rFonts w:ascii="Arial" w:hAnsi="Arial" w:cs="Arial"/>
          <w:sz w:val="22"/>
          <w:szCs w:val="22"/>
        </w:rPr>
        <w:t xml:space="preserve">in related field strongly preferred. </w:t>
      </w:r>
    </w:p>
    <w:p w:rsidR="002728F0" w:rsidRPr="00A81ACA" w:rsidRDefault="00F56CE4" w:rsidP="00DC2CDE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A81ACA">
        <w:rPr>
          <w:rFonts w:ascii="Arial" w:hAnsi="Arial" w:cs="Arial"/>
          <w:sz w:val="22"/>
          <w:szCs w:val="22"/>
        </w:rPr>
        <w:t xml:space="preserve">Minimum </w:t>
      </w:r>
      <w:r w:rsidR="000206B1" w:rsidRPr="00A81ACA">
        <w:rPr>
          <w:rFonts w:ascii="Arial" w:hAnsi="Arial" w:cs="Arial"/>
          <w:sz w:val="22"/>
          <w:szCs w:val="22"/>
        </w:rPr>
        <w:t xml:space="preserve">one </w:t>
      </w:r>
      <w:r w:rsidR="007B10B3">
        <w:rPr>
          <w:rFonts w:ascii="Arial" w:hAnsi="Arial" w:cs="Arial"/>
          <w:sz w:val="22"/>
          <w:szCs w:val="22"/>
        </w:rPr>
        <w:t xml:space="preserve">(1) year of experience as a program assistant in non-profit preferred. </w:t>
      </w:r>
    </w:p>
    <w:p w:rsidR="00F27668" w:rsidRPr="00A81ACA" w:rsidRDefault="007F692C" w:rsidP="00DC2CDE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A81ACA">
        <w:rPr>
          <w:rFonts w:ascii="Arial" w:hAnsi="Arial" w:cs="Arial"/>
          <w:sz w:val="22"/>
          <w:szCs w:val="22"/>
        </w:rPr>
        <w:t>Fully bilingual and bi-</w:t>
      </w:r>
      <w:r w:rsidR="007B10B3">
        <w:rPr>
          <w:rFonts w:ascii="Arial" w:hAnsi="Arial" w:cs="Arial"/>
          <w:sz w:val="22"/>
          <w:szCs w:val="22"/>
        </w:rPr>
        <w:t>literate in English and Spanish.</w:t>
      </w:r>
      <w:r w:rsidRPr="00A81ACA">
        <w:rPr>
          <w:rFonts w:ascii="Arial" w:hAnsi="Arial" w:cs="Arial"/>
          <w:sz w:val="22"/>
          <w:szCs w:val="22"/>
        </w:rPr>
        <w:t xml:space="preserve"> </w:t>
      </w:r>
    </w:p>
    <w:p w:rsidR="00247AAB" w:rsidRDefault="00247AAB" w:rsidP="00DC2CDE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computer literacy skills; ability to use database</w:t>
      </w:r>
      <w:r w:rsidR="000206B1">
        <w:rPr>
          <w:rFonts w:ascii="Arial" w:hAnsi="Arial" w:cs="Arial"/>
          <w:sz w:val="22"/>
          <w:szCs w:val="22"/>
        </w:rPr>
        <w:t>s</w:t>
      </w:r>
      <w:r w:rsidR="007B10B3">
        <w:rPr>
          <w:rFonts w:ascii="Arial" w:hAnsi="Arial" w:cs="Arial"/>
          <w:sz w:val="22"/>
          <w:szCs w:val="22"/>
        </w:rPr>
        <w:t xml:space="preserve">, </w:t>
      </w:r>
      <w:r w:rsidR="008C5C75">
        <w:rPr>
          <w:rFonts w:ascii="Arial" w:hAnsi="Arial" w:cs="Arial"/>
          <w:sz w:val="22"/>
          <w:szCs w:val="22"/>
        </w:rPr>
        <w:t>iPad</w:t>
      </w:r>
      <w:r w:rsidR="005F57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online curriculum</w:t>
      </w:r>
      <w:r w:rsidR="000206B1">
        <w:rPr>
          <w:rFonts w:ascii="Arial" w:hAnsi="Arial" w:cs="Arial"/>
          <w:sz w:val="22"/>
          <w:szCs w:val="22"/>
        </w:rPr>
        <w:t>s</w:t>
      </w:r>
      <w:r w:rsidR="00B47800">
        <w:rPr>
          <w:rFonts w:ascii="Arial" w:hAnsi="Arial" w:cs="Arial"/>
          <w:sz w:val="22"/>
          <w:szCs w:val="22"/>
        </w:rPr>
        <w:t>.</w:t>
      </w:r>
    </w:p>
    <w:p w:rsidR="007F692C" w:rsidRPr="007B10B3" w:rsidRDefault="007F692C" w:rsidP="007B10B3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F27668">
        <w:rPr>
          <w:rFonts w:ascii="Arial" w:hAnsi="Arial" w:cs="Arial"/>
          <w:sz w:val="22"/>
          <w:szCs w:val="22"/>
        </w:rPr>
        <w:t>Excellent communications skills both written and verbal.</w:t>
      </w:r>
    </w:p>
    <w:p w:rsidR="007F692C" w:rsidRPr="00F27668" w:rsidRDefault="007F692C" w:rsidP="00DC2CDE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F27668">
        <w:rPr>
          <w:rFonts w:ascii="Arial" w:hAnsi="Arial" w:cs="Arial"/>
          <w:sz w:val="22"/>
          <w:szCs w:val="22"/>
        </w:rPr>
        <w:t xml:space="preserve">Good </w:t>
      </w:r>
      <w:r w:rsidR="00D1698B" w:rsidRPr="00F27668">
        <w:rPr>
          <w:rFonts w:ascii="Arial" w:hAnsi="Arial" w:cs="Arial"/>
          <w:sz w:val="22"/>
          <w:szCs w:val="22"/>
        </w:rPr>
        <w:t>judgment</w:t>
      </w:r>
      <w:r w:rsidRPr="00F27668">
        <w:rPr>
          <w:rFonts w:ascii="Arial" w:hAnsi="Arial" w:cs="Arial"/>
          <w:sz w:val="22"/>
          <w:szCs w:val="22"/>
        </w:rPr>
        <w:t xml:space="preserve"> and problem solving skills.</w:t>
      </w:r>
    </w:p>
    <w:p w:rsidR="007F692C" w:rsidRDefault="007F692C" w:rsidP="00DC2CDE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 w:rsidRPr="00F27668">
        <w:rPr>
          <w:rFonts w:ascii="Arial" w:hAnsi="Arial" w:cs="Arial"/>
          <w:sz w:val="22"/>
          <w:szCs w:val="22"/>
        </w:rPr>
        <w:t>Strong organizational skills, ability to work well independ</w:t>
      </w:r>
      <w:r w:rsidR="00E65D0E">
        <w:rPr>
          <w:rFonts w:ascii="Arial" w:hAnsi="Arial" w:cs="Arial"/>
          <w:sz w:val="22"/>
          <w:szCs w:val="22"/>
        </w:rPr>
        <w:t>ently and as a member of a team</w:t>
      </w:r>
      <w:r w:rsidR="005F5728">
        <w:rPr>
          <w:rFonts w:ascii="Arial" w:hAnsi="Arial" w:cs="Arial"/>
          <w:sz w:val="22"/>
          <w:szCs w:val="22"/>
        </w:rPr>
        <w:t>.</w:t>
      </w:r>
    </w:p>
    <w:p w:rsidR="00DC2CDE" w:rsidRDefault="00B47800" w:rsidP="007F692C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research </w:t>
      </w:r>
      <w:r w:rsidR="008C5C75">
        <w:rPr>
          <w:rFonts w:ascii="Arial" w:hAnsi="Arial" w:cs="Arial"/>
          <w:sz w:val="22"/>
          <w:szCs w:val="22"/>
        </w:rPr>
        <w:t>skills</w:t>
      </w:r>
      <w:r w:rsidR="005F5728">
        <w:rPr>
          <w:rFonts w:ascii="Arial" w:hAnsi="Arial" w:cs="Arial"/>
          <w:sz w:val="22"/>
          <w:szCs w:val="22"/>
        </w:rPr>
        <w:t>.</w:t>
      </w:r>
    </w:p>
    <w:p w:rsidR="00CF3104" w:rsidRPr="00D11480" w:rsidRDefault="00CF3104" w:rsidP="007F692C">
      <w:pPr>
        <w:numPr>
          <w:ilvl w:val="0"/>
          <w:numId w:val="2"/>
        </w:numPr>
        <w:spacing w:before="60"/>
        <w:ind w:left="10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maintain confidentiality.</w:t>
      </w:r>
    </w:p>
    <w:p w:rsidR="000D3B56" w:rsidRDefault="000D3B56" w:rsidP="007F692C">
      <w:pPr>
        <w:rPr>
          <w:rFonts w:ascii="Arial" w:hAnsi="Arial" w:cs="Arial"/>
          <w:b/>
          <w:sz w:val="22"/>
          <w:szCs w:val="22"/>
        </w:rPr>
      </w:pPr>
    </w:p>
    <w:p w:rsidR="007F692C" w:rsidRPr="00F27668" w:rsidRDefault="007F692C" w:rsidP="007F692C">
      <w:pPr>
        <w:rPr>
          <w:rFonts w:ascii="Arial" w:hAnsi="Arial" w:cs="Arial"/>
          <w:sz w:val="22"/>
          <w:szCs w:val="22"/>
        </w:rPr>
      </w:pPr>
      <w:r w:rsidRPr="00DC2CDE">
        <w:rPr>
          <w:rFonts w:ascii="Arial" w:hAnsi="Arial" w:cs="Arial"/>
          <w:b/>
          <w:sz w:val="22"/>
          <w:szCs w:val="22"/>
        </w:rPr>
        <w:t>Conditions</w:t>
      </w:r>
      <w:r w:rsidRPr="00F27668">
        <w:rPr>
          <w:rFonts w:ascii="Arial" w:hAnsi="Arial" w:cs="Arial"/>
          <w:sz w:val="22"/>
          <w:szCs w:val="22"/>
        </w:rPr>
        <w:t>:</w:t>
      </w:r>
    </w:p>
    <w:p w:rsidR="00DC2CDE" w:rsidRDefault="00DC2CDE" w:rsidP="00DC2CDE">
      <w:pPr>
        <w:ind w:left="675"/>
        <w:rPr>
          <w:rFonts w:ascii="Arial" w:hAnsi="Arial" w:cs="Arial"/>
          <w:sz w:val="22"/>
          <w:szCs w:val="22"/>
        </w:rPr>
      </w:pPr>
    </w:p>
    <w:p w:rsidR="0042735A" w:rsidRDefault="0042735A" w:rsidP="007F692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pass </w:t>
      </w:r>
      <w:r w:rsidR="00843166">
        <w:rPr>
          <w:rFonts w:ascii="Arial" w:hAnsi="Arial" w:cs="Arial"/>
          <w:sz w:val="22"/>
          <w:szCs w:val="22"/>
        </w:rPr>
        <w:t xml:space="preserve">DOJ </w:t>
      </w:r>
      <w:r>
        <w:rPr>
          <w:rFonts w:ascii="Arial" w:hAnsi="Arial" w:cs="Arial"/>
          <w:sz w:val="22"/>
          <w:szCs w:val="22"/>
        </w:rPr>
        <w:t>background check</w:t>
      </w:r>
    </w:p>
    <w:p w:rsidR="007F692C" w:rsidRPr="00F27668" w:rsidRDefault="007F692C" w:rsidP="007F692C">
      <w:pPr>
        <w:rPr>
          <w:rFonts w:ascii="Arial" w:hAnsi="Arial" w:cs="Arial"/>
          <w:sz w:val="22"/>
          <w:szCs w:val="22"/>
        </w:rPr>
      </w:pPr>
    </w:p>
    <w:p w:rsidR="007F692C" w:rsidRPr="00F27668" w:rsidRDefault="007F692C" w:rsidP="007F692C">
      <w:pPr>
        <w:rPr>
          <w:rFonts w:ascii="Arial" w:hAnsi="Arial" w:cs="Arial"/>
          <w:sz w:val="22"/>
          <w:szCs w:val="22"/>
        </w:rPr>
      </w:pPr>
      <w:r w:rsidRPr="00DC2CDE">
        <w:rPr>
          <w:rFonts w:ascii="Arial" w:hAnsi="Arial" w:cs="Arial"/>
          <w:b/>
          <w:sz w:val="22"/>
          <w:szCs w:val="22"/>
        </w:rPr>
        <w:t>Evaluation</w:t>
      </w:r>
      <w:r w:rsidRPr="00F27668">
        <w:rPr>
          <w:rFonts w:ascii="Arial" w:hAnsi="Arial" w:cs="Arial"/>
          <w:sz w:val="22"/>
          <w:szCs w:val="22"/>
        </w:rPr>
        <w:t>:</w:t>
      </w:r>
    </w:p>
    <w:p w:rsidR="00DC2CDE" w:rsidRDefault="00DC2CDE" w:rsidP="00DC2CDE">
      <w:pPr>
        <w:ind w:left="675"/>
        <w:rPr>
          <w:rFonts w:ascii="Arial" w:hAnsi="Arial" w:cs="Arial"/>
          <w:sz w:val="22"/>
          <w:szCs w:val="22"/>
        </w:rPr>
      </w:pPr>
    </w:p>
    <w:p w:rsidR="007F692C" w:rsidRPr="00E973CF" w:rsidRDefault="007F692C" w:rsidP="00DC2CD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27668">
        <w:rPr>
          <w:rFonts w:ascii="Arial" w:hAnsi="Arial" w:cs="Arial"/>
          <w:sz w:val="22"/>
          <w:szCs w:val="22"/>
        </w:rPr>
        <w:t>Annual Performance Evaluation</w:t>
      </w:r>
      <w:r w:rsidR="00E973CF">
        <w:rPr>
          <w:rFonts w:ascii="Arial" w:hAnsi="Arial" w:cs="Arial"/>
          <w:sz w:val="22"/>
          <w:szCs w:val="22"/>
        </w:rPr>
        <w:t xml:space="preserve"> &amp; </w:t>
      </w:r>
      <w:r w:rsidR="00161CFB">
        <w:rPr>
          <w:rFonts w:ascii="Arial" w:hAnsi="Arial" w:cs="Arial"/>
          <w:sz w:val="22"/>
          <w:szCs w:val="22"/>
        </w:rPr>
        <w:t>Ongoing E</w:t>
      </w:r>
      <w:r w:rsidR="008469E1" w:rsidRPr="00E973CF">
        <w:rPr>
          <w:rFonts w:ascii="Arial" w:hAnsi="Arial" w:cs="Arial"/>
          <w:sz w:val="22"/>
          <w:szCs w:val="22"/>
        </w:rPr>
        <w:t>valuation as needed</w:t>
      </w:r>
    </w:p>
    <w:p w:rsidR="00B64656" w:rsidRPr="00F27668" w:rsidRDefault="00B64656" w:rsidP="00B64656">
      <w:pPr>
        <w:rPr>
          <w:rFonts w:ascii="Arial" w:hAnsi="Arial" w:cs="Arial"/>
          <w:sz w:val="22"/>
          <w:szCs w:val="22"/>
        </w:rPr>
      </w:pPr>
    </w:p>
    <w:p w:rsidR="00B64656" w:rsidRPr="00F27668" w:rsidRDefault="00B64656" w:rsidP="00B64656">
      <w:pPr>
        <w:rPr>
          <w:rFonts w:ascii="Arial" w:hAnsi="Arial" w:cs="Arial"/>
          <w:sz w:val="22"/>
          <w:szCs w:val="22"/>
        </w:rPr>
      </w:pPr>
      <w:r w:rsidRPr="00DC2CDE">
        <w:rPr>
          <w:rFonts w:ascii="Arial" w:hAnsi="Arial" w:cs="Arial"/>
          <w:b/>
          <w:sz w:val="22"/>
          <w:szCs w:val="22"/>
        </w:rPr>
        <w:t>Hours and Compensation</w:t>
      </w:r>
      <w:r w:rsidRPr="00F27668">
        <w:rPr>
          <w:rFonts w:ascii="Arial" w:hAnsi="Arial" w:cs="Arial"/>
          <w:sz w:val="22"/>
          <w:szCs w:val="22"/>
        </w:rPr>
        <w:t>:</w:t>
      </w:r>
    </w:p>
    <w:p w:rsidR="00DC2CDE" w:rsidRDefault="00DC2CDE" w:rsidP="00DC2CDE">
      <w:pPr>
        <w:ind w:left="675"/>
        <w:rPr>
          <w:rFonts w:ascii="Arial" w:hAnsi="Arial" w:cs="Arial"/>
          <w:sz w:val="22"/>
          <w:szCs w:val="22"/>
        </w:rPr>
      </w:pPr>
    </w:p>
    <w:p w:rsidR="003A70D2" w:rsidRDefault="00D11480" w:rsidP="003A70D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full</w:t>
      </w:r>
      <w:r w:rsidR="00737439" w:rsidRPr="00A81ACA">
        <w:rPr>
          <w:rFonts w:ascii="Arial" w:hAnsi="Arial" w:cs="Arial"/>
          <w:sz w:val="22"/>
          <w:szCs w:val="22"/>
        </w:rPr>
        <w:t xml:space="preserve">-time position, up to </w:t>
      </w:r>
      <w:r>
        <w:rPr>
          <w:rFonts w:ascii="Arial" w:hAnsi="Arial" w:cs="Arial"/>
          <w:sz w:val="22"/>
          <w:szCs w:val="22"/>
        </w:rPr>
        <w:t>40</w:t>
      </w:r>
      <w:r w:rsidR="00B64656" w:rsidRPr="00A81ACA">
        <w:rPr>
          <w:rFonts w:ascii="Arial" w:hAnsi="Arial" w:cs="Arial"/>
          <w:sz w:val="22"/>
          <w:szCs w:val="22"/>
        </w:rPr>
        <w:t xml:space="preserve"> hours per week</w:t>
      </w:r>
    </w:p>
    <w:p w:rsidR="00EF494C" w:rsidRPr="00EB611E" w:rsidRDefault="00EF494C" w:rsidP="00EF49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B611E">
        <w:rPr>
          <w:rFonts w:ascii="Arial" w:hAnsi="Arial" w:cs="Arial"/>
          <w:sz w:val="22"/>
          <w:szCs w:val="22"/>
        </w:rPr>
        <w:t>Health insurance, 401(k) retirement plan, paid holidays &amp; vacation days included.</w:t>
      </w:r>
    </w:p>
    <w:p w:rsidR="00EF494C" w:rsidRPr="003A70D2" w:rsidRDefault="00EF494C" w:rsidP="00EF494C">
      <w:pPr>
        <w:ind w:left="1035"/>
        <w:rPr>
          <w:rFonts w:ascii="Arial" w:hAnsi="Arial" w:cs="Arial"/>
          <w:sz w:val="22"/>
          <w:szCs w:val="22"/>
        </w:rPr>
      </w:pPr>
    </w:p>
    <w:sectPr w:rsidR="00EF494C" w:rsidRPr="003A70D2" w:rsidSect="0092294D">
      <w:footerReference w:type="default" r:id="rId10"/>
      <w:pgSz w:w="12240" w:h="15840" w:code="1"/>
      <w:pgMar w:top="720" w:right="1152" w:bottom="864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60" w:rsidRDefault="00F54D60">
      <w:r>
        <w:separator/>
      </w:r>
    </w:p>
  </w:endnote>
  <w:endnote w:type="continuationSeparator" w:id="0">
    <w:p w:rsidR="00F54D60" w:rsidRDefault="00F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68" w:rsidRPr="00EB2FCC" w:rsidRDefault="00F27668" w:rsidP="00AF7A17">
    <w:pPr>
      <w:pStyle w:val="Footer"/>
      <w:jc w:val="right"/>
      <w:rPr>
        <w:rFonts w:ascii="Calibri" w:hAnsi="Calibri"/>
        <w:sz w:val="20"/>
      </w:rPr>
    </w:pPr>
    <w:r w:rsidRPr="00EB2FCC">
      <w:rPr>
        <w:rFonts w:ascii="Calibri" w:hAnsi="Calibri"/>
        <w:sz w:val="20"/>
      </w:rPr>
      <w:t>U</w:t>
    </w:r>
    <w:r w:rsidR="00D11480">
      <w:rPr>
        <w:rFonts w:ascii="Calibri" w:hAnsi="Calibri"/>
        <w:sz w:val="20"/>
      </w:rPr>
      <w:t xml:space="preserve">pdated </w:t>
    </w:r>
    <w:r w:rsidR="005F6B18">
      <w:rPr>
        <w:rFonts w:ascii="Calibri" w:hAnsi="Calibri"/>
        <w:sz w:val="20"/>
      </w:rPr>
      <w:t>3/23</w:t>
    </w:r>
    <w:r w:rsidR="002D5112">
      <w:rPr>
        <w:rFonts w:ascii="Calibri" w:hAnsi="Calibri"/>
        <w:sz w:val="20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60" w:rsidRDefault="00F54D60">
      <w:r>
        <w:separator/>
      </w:r>
    </w:p>
  </w:footnote>
  <w:footnote w:type="continuationSeparator" w:id="0">
    <w:p w:rsidR="00F54D60" w:rsidRDefault="00F5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8F2"/>
    <w:multiLevelType w:val="hybridMultilevel"/>
    <w:tmpl w:val="B0A679E4"/>
    <w:lvl w:ilvl="0" w:tplc="AD0EA31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71B5F"/>
    <w:multiLevelType w:val="hybridMultilevel"/>
    <w:tmpl w:val="DCD0B43C"/>
    <w:lvl w:ilvl="0" w:tplc="AD0EA31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83472"/>
    <w:multiLevelType w:val="hybridMultilevel"/>
    <w:tmpl w:val="54666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1C3664"/>
    <w:multiLevelType w:val="hybridMultilevel"/>
    <w:tmpl w:val="AA063F0C"/>
    <w:lvl w:ilvl="0" w:tplc="AD0EA31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B4EEB"/>
    <w:multiLevelType w:val="hybridMultilevel"/>
    <w:tmpl w:val="AD807942"/>
    <w:lvl w:ilvl="0" w:tplc="AD0EA31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0E"/>
    <w:rsid w:val="0000063C"/>
    <w:rsid w:val="000206B1"/>
    <w:rsid w:val="00030DD9"/>
    <w:rsid w:val="000839BB"/>
    <w:rsid w:val="0009318D"/>
    <w:rsid w:val="00095B4D"/>
    <w:rsid w:val="000A55AF"/>
    <w:rsid w:val="000D3B56"/>
    <w:rsid w:val="00102816"/>
    <w:rsid w:val="00110E67"/>
    <w:rsid w:val="00120202"/>
    <w:rsid w:val="00141202"/>
    <w:rsid w:val="001518FB"/>
    <w:rsid w:val="00161CFB"/>
    <w:rsid w:val="001D19F5"/>
    <w:rsid w:val="001E1AFF"/>
    <w:rsid w:val="001E37B7"/>
    <w:rsid w:val="00221CC5"/>
    <w:rsid w:val="00247AAB"/>
    <w:rsid w:val="002515B1"/>
    <w:rsid w:val="00265D91"/>
    <w:rsid w:val="002728F0"/>
    <w:rsid w:val="002D42BC"/>
    <w:rsid w:val="002D5112"/>
    <w:rsid w:val="002F1A57"/>
    <w:rsid w:val="00310848"/>
    <w:rsid w:val="00353055"/>
    <w:rsid w:val="003660AC"/>
    <w:rsid w:val="003A70D2"/>
    <w:rsid w:val="003F7529"/>
    <w:rsid w:val="00404140"/>
    <w:rsid w:val="0042735A"/>
    <w:rsid w:val="004310C6"/>
    <w:rsid w:val="004938E6"/>
    <w:rsid w:val="004C3753"/>
    <w:rsid w:val="004D5CBD"/>
    <w:rsid w:val="00513E1C"/>
    <w:rsid w:val="00553412"/>
    <w:rsid w:val="005838A5"/>
    <w:rsid w:val="005970D5"/>
    <w:rsid w:val="005B5304"/>
    <w:rsid w:val="005F45CF"/>
    <w:rsid w:val="005F5728"/>
    <w:rsid w:val="005F6B18"/>
    <w:rsid w:val="00605C52"/>
    <w:rsid w:val="006309EA"/>
    <w:rsid w:val="006724D6"/>
    <w:rsid w:val="00701568"/>
    <w:rsid w:val="00706A10"/>
    <w:rsid w:val="00726C60"/>
    <w:rsid w:val="00737439"/>
    <w:rsid w:val="00742055"/>
    <w:rsid w:val="007579F1"/>
    <w:rsid w:val="00766866"/>
    <w:rsid w:val="007941AB"/>
    <w:rsid w:val="007B10B3"/>
    <w:rsid w:val="007B450C"/>
    <w:rsid w:val="007F692C"/>
    <w:rsid w:val="0080020B"/>
    <w:rsid w:val="00813586"/>
    <w:rsid w:val="008152F6"/>
    <w:rsid w:val="00831C04"/>
    <w:rsid w:val="00843166"/>
    <w:rsid w:val="008469E1"/>
    <w:rsid w:val="00856B01"/>
    <w:rsid w:val="00890F4E"/>
    <w:rsid w:val="00892783"/>
    <w:rsid w:val="008C5C75"/>
    <w:rsid w:val="008D359F"/>
    <w:rsid w:val="00912BDB"/>
    <w:rsid w:val="0092294D"/>
    <w:rsid w:val="0092678D"/>
    <w:rsid w:val="009C3057"/>
    <w:rsid w:val="009E1F3E"/>
    <w:rsid w:val="00A0675A"/>
    <w:rsid w:val="00A81ACA"/>
    <w:rsid w:val="00AF6B2B"/>
    <w:rsid w:val="00AF7A17"/>
    <w:rsid w:val="00B24A8F"/>
    <w:rsid w:val="00B47800"/>
    <w:rsid w:val="00B64656"/>
    <w:rsid w:val="00B8060E"/>
    <w:rsid w:val="00BA02CE"/>
    <w:rsid w:val="00BA592E"/>
    <w:rsid w:val="00BA7D6F"/>
    <w:rsid w:val="00BD3BAC"/>
    <w:rsid w:val="00BE61DD"/>
    <w:rsid w:val="00C34907"/>
    <w:rsid w:val="00C5241D"/>
    <w:rsid w:val="00C9238D"/>
    <w:rsid w:val="00CD7040"/>
    <w:rsid w:val="00CF3104"/>
    <w:rsid w:val="00D11480"/>
    <w:rsid w:val="00D1698B"/>
    <w:rsid w:val="00D42BCE"/>
    <w:rsid w:val="00D5270D"/>
    <w:rsid w:val="00D72212"/>
    <w:rsid w:val="00DC2B00"/>
    <w:rsid w:val="00DC2CDE"/>
    <w:rsid w:val="00DE4BC4"/>
    <w:rsid w:val="00E076AA"/>
    <w:rsid w:val="00E17B8D"/>
    <w:rsid w:val="00E2283A"/>
    <w:rsid w:val="00E562EB"/>
    <w:rsid w:val="00E65D0E"/>
    <w:rsid w:val="00E973CF"/>
    <w:rsid w:val="00EA5684"/>
    <w:rsid w:val="00EA5F74"/>
    <w:rsid w:val="00EB2FCC"/>
    <w:rsid w:val="00EF494C"/>
    <w:rsid w:val="00F10F04"/>
    <w:rsid w:val="00F27668"/>
    <w:rsid w:val="00F36656"/>
    <w:rsid w:val="00F45E9F"/>
    <w:rsid w:val="00F54D60"/>
    <w:rsid w:val="00F56CE4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7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A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75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7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A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75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9045-A505-4649-B5C1-5493DFD0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  Community Development Facilitator/Parenting Instructor</vt:lpstr>
    </vt:vector>
  </TitlesOfParts>
  <Company>Irvine Unified School District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  Community Development Facilitator/Parenting Instructor</dc:title>
  <dc:creator>cgourgouris</dc:creator>
  <cp:lastModifiedBy>Celine Malanum</cp:lastModifiedBy>
  <cp:revision>2</cp:revision>
  <cp:lastPrinted>2015-11-02T17:44:00Z</cp:lastPrinted>
  <dcterms:created xsi:type="dcterms:W3CDTF">2017-04-10T05:49:00Z</dcterms:created>
  <dcterms:modified xsi:type="dcterms:W3CDTF">2017-04-10T05:49:00Z</dcterms:modified>
</cp:coreProperties>
</file>